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14" w:rsidRPr="001F0214" w:rsidRDefault="001F0214" w:rsidP="00612B65">
      <w:pPr>
        <w:shd w:val="clear" w:color="auto" w:fill="FFFFFF"/>
        <w:spacing w:after="100" w:afterAutospacing="1" w:line="240" w:lineRule="auto"/>
        <w:jc w:val="center"/>
        <w:outlineLvl w:val="0"/>
        <w:rPr>
          <w:rFonts w:ascii="Cambria" w:eastAsia="Times New Roman" w:hAnsi="Cambria" w:cs="Times New Roman"/>
          <w:color w:val="2C2C2C"/>
          <w:kern w:val="36"/>
          <w:sz w:val="41"/>
          <w:szCs w:val="41"/>
        </w:rPr>
      </w:pPr>
      <w:r w:rsidRPr="001F0214">
        <w:rPr>
          <w:rFonts w:ascii="Cambria" w:eastAsia="Times New Roman" w:hAnsi="Cambria" w:cs="Times New Roman"/>
          <w:color w:val="2C2C2C"/>
          <w:kern w:val="36"/>
          <w:sz w:val="41"/>
          <w:szCs w:val="41"/>
        </w:rPr>
        <w:t>Игры для развития мелкой моторики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Краткое содержание: </w:t>
      </w:r>
      <w:r w:rsidRPr="001F0214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Методика проведения занятий по развитию мелкой моторики. Игры для развития мелкой моторики.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1414145" cy="1414145"/>
            <wp:effectExtent l="0" t="0" r="0" b="0"/>
            <wp:wrapSquare wrapText="bothSides"/>
            <wp:docPr id="2" name="Рисунок 2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B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</w:t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Упражнение с пипеткой</w:t>
      </w:r>
    </w:p>
    <w:p w:rsidR="001F0214" w:rsidRDefault="001F0214" w:rsidP="00904B4F">
      <w:pPr>
        <w:spacing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этого упражнения вам понадобится пипетка и небольшие емкости для наливания жидкости. Я использовала в своей работе игрушки на присосках для ванны. Если перевернуть их обратной стороной, то в присоски можно будет капать окрашен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ую воду пипеткой.</w:t>
      </w:r>
    </w:p>
    <w:p w:rsidR="00904B4F" w:rsidRP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904B4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49024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4145" cy="1414145"/>
            <wp:effectExtent l="0" t="0" r="0" b="0"/>
            <wp:wrapSquare wrapText="bothSides"/>
            <wp:docPr id="3" name="Рисунок 3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092" cy="142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B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 Упражнение с пинцетом</w:t>
      </w:r>
    </w:p>
    <w:p w:rsidR="00904B4F" w:rsidRPr="00904B4F" w:rsidRDefault="00904B4F" w:rsidP="00904B4F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04B4F">
        <w:rPr>
          <w:rFonts w:eastAsia="Times New Roman"/>
          <w:sz w:val="24"/>
          <w:szCs w:val="24"/>
        </w:rPr>
        <w:t xml:space="preserve">   </w:t>
      </w:r>
      <w:r w:rsidR="001F0214" w:rsidRPr="00904B4F">
        <w:rPr>
          <w:rFonts w:ascii="Times New Roman" w:eastAsia="Times New Roman" w:hAnsi="Times New Roman" w:cs="Times New Roman"/>
          <w:sz w:val="24"/>
          <w:szCs w:val="24"/>
        </w:rPr>
        <w:t xml:space="preserve">В те же самые игрушки с присосками пинцетом можно накладывать </w:t>
      </w:r>
    </w:p>
    <w:p w:rsidR="001F0214" w:rsidRPr="00904B4F" w:rsidRDefault="00904B4F" w:rsidP="00904B4F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04B4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0214" w:rsidRPr="00904B4F">
        <w:rPr>
          <w:rFonts w:ascii="Times New Roman" w:eastAsia="Times New Roman" w:hAnsi="Times New Roman" w:cs="Times New Roman"/>
          <w:sz w:val="24"/>
          <w:szCs w:val="24"/>
        </w:rPr>
        <w:t>бусинки.</w:t>
      </w:r>
    </w:p>
    <w:p w:rsidR="00904B4F" w:rsidRPr="00904B4F" w:rsidRDefault="00904B4F" w:rsidP="00904B4F">
      <w:pPr>
        <w:pStyle w:val="a6"/>
        <w:rPr>
          <w:rFonts w:ascii="Times New Roman" w:eastAsia="Times New Roman" w:hAnsi="Times New Roman" w:cs="Times New Roman"/>
        </w:rPr>
      </w:pPr>
    </w:p>
    <w:p w:rsidR="00904B4F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00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4145" cy="1414145"/>
            <wp:effectExtent l="0" t="0" r="0" b="0"/>
            <wp:wrapSquare wrapText="bothSides"/>
            <wp:docPr id="4" name="Рисунок 4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090" cy="14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B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 Сортировка мелких предметов</w:t>
      </w:r>
    </w:p>
    <w:p w:rsid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0214" w:rsidRPr="001F0214">
        <w:rPr>
          <w:rFonts w:ascii="Times New Roman" w:eastAsia="Times New Roman" w:hAnsi="Times New Roman" w:cs="Times New Roman"/>
          <w:sz w:val="24"/>
          <w:szCs w:val="24"/>
        </w:rPr>
        <w:t>Сортировка по цвету, форме, размеру мелких предметов, например, бусинок.</w:t>
      </w:r>
    </w:p>
    <w:p w:rsidR="00904B4F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B4F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B4F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1072" behindDoc="0" locked="0" layoutInCell="1" allowOverlap="0" wp14:anchorId="34D92F78" wp14:editId="0AFEE91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45565" cy="1345565"/>
            <wp:effectExtent l="0" t="0" r="0" b="0"/>
            <wp:wrapSquare wrapText="bothSides"/>
            <wp:docPr id="5" name="Рисунок 5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18" cy="135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 Помпоны и пинцет</w:t>
      </w:r>
    </w:p>
    <w:p w:rsid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F0214" w:rsidRPr="001F0214">
        <w:rPr>
          <w:rFonts w:ascii="Times New Roman" w:eastAsia="Times New Roman" w:hAnsi="Times New Roman" w:cs="Times New Roman"/>
          <w:sz w:val="24"/>
          <w:szCs w:val="24"/>
        </w:rPr>
        <w:t>Требуется разложить при помощи пинцета помпоны в формочки для льда.</w:t>
      </w:r>
    </w:p>
    <w:p w:rsidR="00904B4F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B4F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0AE4" w:rsidRP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2096" behindDoc="0" locked="0" layoutInCell="1" allowOverlap="0" wp14:anchorId="08F0ABA0" wp14:editId="13F4D0A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45565" cy="1345565"/>
            <wp:effectExtent l="0" t="0" r="0" b="0"/>
            <wp:wrapSquare wrapText="bothSides"/>
            <wp:docPr id="6" name="Рисунок 6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21" cy="135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214" w:rsidRP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 Помпоны и щипцы</w:t>
      </w:r>
    </w:p>
    <w:p w:rsid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F0214" w:rsidRPr="001F0214">
        <w:rPr>
          <w:rFonts w:ascii="Times New Roman" w:eastAsia="Times New Roman" w:hAnsi="Times New Roman" w:cs="Times New Roman"/>
          <w:sz w:val="24"/>
          <w:szCs w:val="24"/>
        </w:rPr>
        <w:t>Требуется сложить при помощи щипцов помпоны в бутылку.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8420" cy="1328420"/>
            <wp:effectExtent l="0" t="0" r="0" b="0"/>
            <wp:wrapSquare wrapText="bothSides"/>
            <wp:docPr id="7" name="Рисунок 7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B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 Кукольная одежда на прищепках</w:t>
      </w:r>
    </w:p>
    <w:p w:rsidR="00904B4F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0214" w:rsidRPr="001F0214">
        <w:rPr>
          <w:rFonts w:ascii="Times New Roman" w:eastAsia="Times New Roman" w:hAnsi="Times New Roman" w:cs="Times New Roman"/>
          <w:sz w:val="24"/>
          <w:szCs w:val="24"/>
        </w:rPr>
        <w:t>Развешивание кукольной одежды и лоскутков ткани на веревочке с помощью</w:t>
      </w:r>
    </w:p>
    <w:p w:rsid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0214" w:rsidRPr="001F0214">
        <w:rPr>
          <w:rFonts w:ascii="Times New Roman" w:eastAsia="Times New Roman" w:hAnsi="Times New Roman" w:cs="Times New Roman"/>
          <w:sz w:val="24"/>
          <w:szCs w:val="24"/>
        </w:rPr>
        <w:t xml:space="preserve"> прищепок также замечательное упражнение для развития мелкой моторики.</w:t>
      </w:r>
    </w:p>
    <w:p w:rsidR="001F0214" w:rsidRPr="001F0214" w:rsidRDefault="00904B4F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54144" behindDoc="0" locked="0" layoutInCell="1" allowOverlap="0" wp14:anchorId="76928C89" wp14:editId="6F2665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6025" cy="1216025"/>
            <wp:effectExtent l="0" t="0" r="0" b="0"/>
            <wp:wrapSquare wrapText="bothSides"/>
            <wp:docPr id="8" name="Рисунок 8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932" cy="12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7. Коробочка с прищепками</w:t>
      </w:r>
    </w:p>
    <w:p w:rsidR="001F0214" w:rsidRDefault="001F0214" w:rsidP="00904B4F">
      <w:pPr>
        <w:spacing w:after="100" w:afterAutospacing="1" w:line="24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Прищепки можно цеплять не только на веревочку, но и на картонную коробку. Для этих целей подойдет коробка из-под обуви или подарочная упаковка. Чтобы сделать это упражнени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е более интересным и полезным, наклеите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 круглые </w:t>
      </w:r>
      <w:proofErr w:type="spellStart"/>
      <w:r w:rsidRPr="001F0214">
        <w:rPr>
          <w:rFonts w:ascii="Times New Roman" w:eastAsia="Times New Roman" w:hAnsi="Times New Roman" w:cs="Times New Roman"/>
          <w:sz w:val="24"/>
          <w:szCs w:val="24"/>
        </w:rPr>
        <w:t>стикеры</w:t>
      </w:r>
      <w:proofErr w:type="spellEnd"/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 с бук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 xml:space="preserve">вами по краю коробки и напишите 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буквы на прищепках. Задание состоит в том, чтобы найти и совместить букву на прищепке с буквой на коробке. Можно заменить буквы </w:t>
      </w:r>
      <w:r w:rsidR="00BE34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5168" behindDoc="0" locked="0" layoutInCell="1" allowOverlap="0" wp14:anchorId="07894EBD" wp14:editId="399E6E32">
            <wp:simplePos x="0" y="0"/>
            <wp:positionH relativeFrom="column">
              <wp:posOffset>2540</wp:posOffset>
            </wp:positionH>
            <wp:positionV relativeFrom="line">
              <wp:posOffset>283845</wp:posOffset>
            </wp:positionV>
            <wp:extent cx="1198880" cy="1198880"/>
            <wp:effectExtent l="0" t="0" r="0" b="0"/>
            <wp:wrapSquare wrapText="bothSides"/>
            <wp:docPr id="9" name="Рисунок 9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цифрами или геометрическими фигурами.</w:t>
      </w:r>
    </w:p>
    <w:p w:rsidR="001F0214" w:rsidRPr="001F0214" w:rsidRDefault="001F0214" w:rsidP="00BE345D">
      <w:pPr>
        <w:spacing w:after="100" w:afterAutospacing="1" w:line="240" w:lineRule="auto"/>
        <w:ind w:left="241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8. Болты и гайки</w:t>
      </w:r>
    </w:p>
    <w:p w:rsidR="001F0214" w:rsidRDefault="001F0214" w:rsidP="00BE345D">
      <w:pPr>
        <w:spacing w:after="100" w:afterAutospacing="1" w:line="240" w:lineRule="auto"/>
        <w:ind w:left="2410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этого задания понадобятся гайки и болты крупного размера. Задание: накрутить гайку на болт.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81735" cy="1181735"/>
            <wp:effectExtent l="0" t="0" r="0" b="0"/>
            <wp:wrapSquare wrapText="bothSides"/>
            <wp:docPr id="10" name="Рисунок 10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95" cy="118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9. Упражнение с дыроколом</w:t>
      </w:r>
    </w:p>
    <w:p w:rsidR="001F0214" w:rsidRDefault="001F0214" w:rsidP="00BE345D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Нужно вырезать из картона какую-нибудь фигурку, после чего проделать дыроколом отверстия по краю этой фигурки. Теперь нужно взять цветной шнурок или ленточку и продеть ее в отверстия.</w:t>
      </w:r>
    </w:p>
    <w:p w:rsidR="00BE345D" w:rsidRPr="001F0214" w:rsidRDefault="00BE345D" w:rsidP="00BE345D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63955" cy="1163955"/>
            <wp:effectExtent l="0" t="0" r="0" b="0"/>
            <wp:wrapSquare wrapText="bothSides"/>
            <wp:docPr id="11" name="Рисунок 11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977" cy="116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8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10. Трубочки для коктейля</w:t>
      </w:r>
    </w:p>
    <w:p w:rsidR="001F0214" w:rsidRDefault="001F0214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Разрежьте на мелкие кусочки разноцветные пластиковые трубочки для коктейля. Упражнение состоит в том, чтобы нанизывать на ниточку эти кусочки в определенной последовательности.</w:t>
      </w:r>
    </w:p>
    <w:p w:rsidR="00BC4880" w:rsidRDefault="00BC4880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 wp14:anchorId="61184873" wp14:editId="7BA03C7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6810" cy="1146810"/>
            <wp:effectExtent l="0" t="0" r="0" b="0"/>
            <wp:wrapSquare wrapText="bothSides"/>
            <wp:docPr id="12" name="Рисунок 12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660" cy="11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11. Бусы</w:t>
      </w:r>
    </w:p>
    <w:p w:rsidR="001F0214" w:rsidRDefault="001F0214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Нанизывание бусинок на нитку или соломинку прекрасно развивает тонкую моторику.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9665" cy="1129665"/>
            <wp:effectExtent l="0" t="0" r="0" b="0"/>
            <wp:wrapSquare wrapText="bothSides"/>
            <wp:docPr id="13" name="Рисунок 13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40" cy="11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8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12. Рисунок из фасоли</w:t>
      </w:r>
    </w:p>
    <w:p w:rsidR="001F0214" w:rsidRDefault="001F0214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На кусочке картона ребенок рисует простое изображение, например, человечка. После этого наносит клей на линии от карандаша и накле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вает фасоль. Работа с такими мелкими предметами как фасоль тренирует мышцы кисти и пальцев.</w:t>
      </w:r>
    </w:p>
    <w:p w:rsidR="00BC4880" w:rsidRPr="001F0214" w:rsidRDefault="00BC4880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 wp14:anchorId="6FD08253" wp14:editId="2D24AE7A">
            <wp:simplePos x="0" y="0"/>
            <wp:positionH relativeFrom="column">
              <wp:posOffset>-1142365</wp:posOffset>
            </wp:positionH>
            <wp:positionV relativeFrom="line">
              <wp:posOffset>209550</wp:posOffset>
            </wp:positionV>
            <wp:extent cx="1146810" cy="1146810"/>
            <wp:effectExtent l="0" t="0" r="0" b="0"/>
            <wp:wrapSquare wrapText="bothSides"/>
            <wp:docPr id="14" name="Рисунок 14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214" w:rsidRPr="001F0214" w:rsidRDefault="00BC4880" w:rsidP="00BC4880">
      <w:pPr>
        <w:spacing w:after="100" w:afterAutospacing="1" w:line="240" w:lineRule="auto"/>
        <w:ind w:left="2268" w:hanging="226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13. Сортировка семян</w:t>
      </w:r>
    </w:p>
    <w:p w:rsidR="001F0214" w:rsidRDefault="001F0214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Требуется рассортировать различные виды семян с помощью пинцета.</w:t>
      </w:r>
    </w:p>
    <w:p w:rsidR="003B0AE4" w:rsidRPr="001F0214" w:rsidRDefault="003B0AE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4880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C4880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1F0214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61312" behindDoc="0" locked="0" layoutInCell="1" allowOverlap="0" wp14:anchorId="13BA8291" wp14:editId="752FA5AD">
            <wp:simplePos x="0" y="0"/>
            <wp:positionH relativeFrom="column">
              <wp:posOffset>-92075</wp:posOffset>
            </wp:positionH>
            <wp:positionV relativeFrom="line">
              <wp:posOffset>-38100</wp:posOffset>
            </wp:positionV>
            <wp:extent cx="1172845" cy="1172845"/>
            <wp:effectExtent l="0" t="0" r="0" b="0"/>
            <wp:wrapSquare wrapText="bothSides"/>
            <wp:docPr id="15" name="Рисунок 15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14. Мозаика</w:t>
      </w:r>
    </w:p>
    <w:p w:rsidR="001F0214" w:rsidRDefault="001F0214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Взрослый заранее готовит тонкие полоски цветной бумаги. Ребенок рвет их руками на мелкие кусочки и выкладывает из них мозаику, предварительно смазав их клеем. Это упражнение особенно хорошо подходит детям, которые еще не умеют пользоваться ножницами.</w:t>
      </w:r>
    </w:p>
    <w:p w:rsidR="00224C67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0" wp14:anchorId="053D61B7" wp14:editId="1EDA5072">
            <wp:simplePos x="0" y="0"/>
            <wp:positionH relativeFrom="column">
              <wp:posOffset>-95250</wp:posOffset>
            </wp:positionH>
            <wp:positionV relativeFrom="line">
              <wp:posOffset>154940</wp:posOffset>
            </wp:positionV>
            <wp:extent cx="1146810" cy="1146810"/>
            <wp:effectExtent l="0" t="0" r="0" b="0"/>
            <wp:wrapSquare wrapText="bothSides"/>
            <wp:docPr id="16" name="Рисунок 16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214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15. Скрепки</w:t>
      </w:r>
    </w:p>
    <w:p w:rsidR="001F0214" w:rsidRDefault="001F0214" w:rsidP="00BC4880">
      <w:pPr>
        <w:spacing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Для работы вам потребуются цветные скрепки и листочки цветной бумаги. Ребенок собирает в стопку листочки одного цвета и скрепляет их скрепкой того же цвета.</w:t>
      </w:r>
    </w:p>
    <w:p w:rsidR="00BC4880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0" wp14:anchorId="5ED9E861" wp14:editId="68B4BD22">
            <wp:simplePos x="0" y="0"/>
            <wp:positionH relativeFrom="column">
              <wp:posOffset>-78105</wp:posOffset>
            </wp:positionH>
            <wp:positionV relativeFrom="line">
              <wp:posOffset>51435</wp:posOffset>
            </wp:positionV>
            <wp:extent cx="1163955" cy="1163955"/>
            <wp:effectExtent l="0" t="0" r="0" b="0"/>
            <wp:wrapSquare wrapText="bothSides"/>
            <wp:docPr id="17" name="Рисунок 17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214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16. Зубочистка</w:t>
      </w:r>
    </w:p>
    <w:p w:rsidR="001F0214" w:rsidRPr="001F0214" w:rsidRDefault="001F0214" w:rsidP="00BC4880">
      <w:pPr>
        <w:spacing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Взрослый заранее рисует на листе бумаги какую-нибудь букву, цифру или простой рисунок. После этого лист бумаги кладется на ковер, и ребенок должен при помощи зубочистки проколоть дырочки по контуру рисунка. Когда </w:t>
      </w:r>
      <w:r w:rsidR="00BC488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0" wp14:anchorId="32CE7226" wp14:editId="34FDF51F">
            <wp:simplePos x="0" y="0"/>
            <wp:positionH relativeFrom="column">
              <wp:posOffset>-52705</wp:posOffset>
            </wp:positionH>
            <wp:positionV relativeFrom="line">
              <wp:posOffset>111760</wp:posOffset>
            </wp:positionV>
            <wp:extent cx="1138555" cy="1138555"/>
            <wp:effectExtent l="0" t="0" r="0" b="0"/>
            <wp:wrapSquare wrapText="bothSides"/>
            <wp:docPr id="18" name="Рисунок 18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работа будет закончена, предложите ребенку посмотреть рисунок на просвет.</w:t>
      </w:r>
    </w:p>
    <w:p w:rsidR="001F0214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17. Цветной песок</w:t>
      </w:r>
    </w:p>
    <w:p w:rsidR="001F0214" w:rsidRPr="001F0214" w:rsidRDefault="001F0214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Пусть ребенок нарисует простой контурный рисунок на листе бумаги и смажет его клеем. После этого, захватывая пальцами песок, заполнит им рисунок. Даст кл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ею подсохнуть. В конце надо стря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сти лишний песок с картинки.</w:t>
      </w:r>
    </w:p>
    <w:p w:rsidR="001F0214" w:rsidRPr="001F0214" w:rsidRDefault="001F0214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0" wp14:anchorId="3EF519D8" wp14:editId="5BED38E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95375" cy="1095375"/>
            <wp:effectExtent l="0" t="0" r="0" b="0"/>
            <wp:wrapSquare wrapText="bothSides"/>
            <wp:docPr id="19" name="Рисунок 19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8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18. Наматывание ниток</w:t>
      </w:r>
    </w:p>
    <w:p w:rsidR="001F0214" w:rsidRPr="001F0214" w:rsidRDefault="001F0214" w:rsidP="00BC4880">
      <w:pPr>
        <w:spacing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Заранее подберите мелких игрушечных насекомых для этого задания. Также вам понадобятся белые нитки. Ребенок сначала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 xml:space="preserve"> обматывает нитками фигур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ки насекомых, после этого сматывает нитки обратно в моток. Нитки в этом упражнении имитируют паутину, так что заодно можно </w:t>
      </w:r>
      <w:r w:rsidR="00BC488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0" wp14:anchorId="57875550" wp14:editId="7DE0BAE5">
            <wp:simplePos x="0" y="0"/>
            <wp:positionH relativeFrom="column">
              <wp:posOffset>-1087755</wp:posOffset>
            </wp:positionH>
            <wp:positionV relativeFrom="line">
              <wp:posOffset>330200</wp:posOffset>
            </wp:positionV>
            <wp:extent cx="1078230" cy="1078230"/>
            <wp:effectExtent l="0" t="0" r="0" b="0"/>
            <wp:wrapSquare wrapText="bothSides"/>
            <wp:docPr id="20" name="Рисунок 20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рассказать ребенку о том, как паук охотится на букашек.</w:t>
      </w:r>
    </w:p>
    <w:p w:rsidR="001F0214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19. Переливание жидкостей и не только</w:t>
      </w:r>
    </w:p>
    <w:p w:rsidR="001F0214" w:rsidRPr="001F0214" w:rsidRDefault="001F0214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 xml:space="preserve">Научите ребенка переливать жидкости из одного сосуда в другой. Но начинать лучше с "переливания" семян, например, гороха. После этого можно учиться </w:t>
      </w:r>
      <w:r w:rsidR="00BC488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7456" behindDoc="0" locked="0" layoutInCell="1" allowOverlap="0" wp14:anchorId="16614757" wp14:editId="2CFA9F9C">
            <wp:simplePos x="0" y="0"/>
            <wp:positionH relativeFrom="column">
              <wp:posOffset>-1075055</wp:posOffset>
            </wp:positionH>
            <wp:positionV relativeFrom="line">
              <wp:posOffset>391795</wp:posOffset>
            </wp:positionV>
            <wp:extent cx="1112520" cy="1112520"/>
            <wp:effectExtent l="0" t="0" r="0" b="0"/>
            <wp:wrapSquare wrapText="bothSides"/>
            <wp:docPr id="21" name="Рисунок 21" descr="Игры для развития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гры для развития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"переливать" песок, и только потом воду.</w:t>
      </w:r>
    </w:p>
    <w:p w:rsidR="001F0214" w:rsidRPr="001F0214" w:rsidRDefault="00BC4880" w:rsidP="001F0214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="001F0214" w:rsidRPr="001F0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20. Конструкторы и пластилин</w:t>
      </w:r>
    </w:p>
    <w:p w:rsidR="001F0214" w:rsidRPr="001F0214" w:rsidRDefault="001F0214" w:rsidP="00BC4880">
      <w:pPr>
        <w:spacing w:after="100" w:afterAutospacing="1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1F0214">
        <w:rPr>
          <w:rFonts w:ascii="Times New Roman" w:eastAsia="Times New Roman" w:hAnsi="Times New Roman" w:cs="Times New Roman"/>
          <w:sz w:val="24"/>
          <w:szCs w:val="24"/>
        </w:rPr>
        <w:t>Общеиз</w:t>
      </w:r>
      <w:r w:rsidR="00224C67">
        <w:rPr>
          <w:rFonts w:ascii="Times New Roman" w:eastAsia="Times New Roman" w:hAnsi="Times New Roman" w:cs="Times New Roman"/>
          <w:sz w:val="24"/>
          <w:szCs w:val="24"/>
        </w:rPr>
        <w:t>вестно, и, тем не менее, напомним</w:t>
      </w:r>
      <w:r w:rsidRPr="001F0214">
        <w:rPr>
          <w:rFonts w:ascii="Times New Roman" w:eastAsia="Times New Roman" w:hAnsi="Times New Roman" w:cs="Times New Roman"/>
          <w:sz w:val="24"/>
          <w:szCs w:val="24"/>
        </w:rPr>
        <w:t>, что работа с конструктором и пластилином развивает моторику.</w:t>
      </w:r>
    </w:p>
    <w:p w:rsidR="007E3563" w:rsidRDefault="007E3563">
      <w:bookmarkStart w:id="0" w:name="_GoBack"/>
      <w:bookmarkEnd w:id="0"/>
    </w:p>
    <w:sectPr w:rsidR="007E3563" w:rsidSect="00904B4F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14"/>
    <w:rsid w:val="001F0214"/>
    <w:rsid w:val="00224C67"/>
    <w:rsid w:val="003B0AE4"/>
    <w:rsid w:val="00612B65"/>
    <w:rsid w:val="007E3563"/>
    <w:rsid w:val="00904B4F"/>
    <w:rsid w:val="00BC4880"/>
    <w:rsid w:val="00B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0214"/>
  </w:style>
  <w:style w:type="paragraph" w:styleId="a4">
    <w:name w:val="Balloon Text"/>
    <w:basedOn w:val="a"/>
    <w:link w:val="a5"/>
    <w:uiPriority w:val="99"/>
    <w:semiHidden/>
    <w:unhideWhenUsed/>
    <w:rsid w:val="0090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B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04B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0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0214"/>
  </w:style>
  <w:style w:type="paragraph" w:styleId="a4">
    <w:name w:val="Balloon Text"/>
    <w:basedOn w:val="a"/>
    <w:link w:val="a5"/>
    <w:uiPriority w:val="99"/>
    <w:semiHidden/>
    <w:unhideWhenUsed/>
    <w:rsid w:val="0090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B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04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643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</dc:creator>
  <cp:lastModifiedBy>КЛИМ</cp:lastModifiedBy>
  <cp:revision>2</cp:revision>
  <cp:lastPrinted>2017-02-13T17:26:00Z</cp:lastPrinted>
  <dcterms:created xsi:type="dcterms:W3CDTF">2020-01-31T09:13:00Z</dcterms:created>
  <dcterms:modified xsi:type="dcterms:W3CDTF">2020-01-31T09:13:00Z</dcterms:modified>
</cp:coreProperties>
</file>